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2F5" w:rsidRDefault="00FE4814">
      <w:proofErr w:type="spellStart"/>
      <w:r>
        <w:t>Bil</w:t>
      </w:r>
      <w:proofErr w:type="spellEnd"/>
      <w:r>
        <w:t xml:space="preserve"> 235 3.3 </w:t>
      </w:r>
      <w:proofErr w:type="spellStart"/>
      <w:r>
        <w:t>dropbox</w:t>
      </w:r>
      <w:proofErr w:type="spellEnd"/>
      <w:r>
        <w:t xml:space="preserve"> assignment instructions</w:t>
      </w:r>
    </w:p>
    <w:p w:rsidR="00FE4814" w:rsidRPr="00FE4814" w:rsidRDefault="00FE4814" w:rsidP="00FE48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E48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Inductive Observations of Paul’s Writings- Part II</w:t>
      </w:r>
    </w:p>
    <w:p w:rsidR="00FE4814" w:rsidRPr="00FE4814" w:rsidRDefault="00FE4814" w:rsidP="00FE48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4814">
        <w:rPr>
          <w:rFonts w:ascii="Times New Roman" w:eastAsia="Times New Roman" w:hAnsi="Times New Roman" w:cs="Times New Roman"/>
          <w:b/>
          <w:bCs/>
          <w:sz w:val="36"/>
          <w:szCs w:val="36"/>
        </w:rPr>
        <w:t>Background</w:t>
      </w:r>
    </w:p>
    <w:p w:rsidR="00FE4814" w:rsidRPr="00FE4814" w:rsidRDefault="00FE4814" w:rsidP="00FE48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814">
        <w:rPr>
          <w:rFonts w:ascii="Times New Roman" w:eastAsia="Times New Roman" w:hAnsi="Times New Roman" w:cs="Times New Roman"/>
          <w:sz w:val="24"/>
          <w:szCs w:val="24"/>
        </w:rPr>
        <w:t>It is not only the church in the 21st century that suffers with false prophets, persons who seek to forward ideas that lack the substantiation of a clear interpretation of the Word. The 1st century local church at Corinth had a contingent of such persons who were seeking to undermine the founder of this work of God, the apostle, Paul, himself and promote their own heretical ideas.</w:t>
      </w:r>
    </w:p>
    <w:p w:rsidR="00FE4814" w:rsidRPr="00FE4814" w:rsidRDefault="00FE4814" w:rsidP="00FE48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4814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FE4814" w:rsidRPr="00FE4814" w:rsidRDefault="00FE4814" w:rsidP="00FE48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814">
        <w:rPr>
          <w:rFonts w:ascii="Times New Roman" w:eastAsia="Times New Roman" w:hAnsi="Times New Roman" w:cs="Times New Roman"/>
          <w:sz w:val="24"/>
          <w:szCs w:val="24"/>
        </w:rPr>
        <w:t xml:space="preserve">You have identified above the challenges of each of the churches. Focusing now just on II Corinthians, write a two page paper detailing the expressions of this subversion, namely, </w:t>
      </w:r>
    </w:p>
    <w:p w:rsidR="00FE4814" w:rsidRPr="00FE4814" w:rsidRDefault="00FE4814" w:rsidP="00FE48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814">
        <w:rPr>
          <w:rFonts w:ascii="Times New Roman" w:eastAsia="Times New Roman" w:hAnsi="Times New Roman" w:cs="Times New Roman"/>
          <w:sz w:val="24"/>
          <w:szCs w:val="24"/>
        </w:rPr>
        <w:t>What was said about Paul by these persons and what were the agendas these false proclaimers were seeking to accomplish?</w:t>
      </w:r>
    </w:p>
    <w:p w:rsidR="00FE4814" w:rsidRPr="00FE4814" w:rsidRDefault="00FE4814" w:rsidP="00FE48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814">
        <w:rPr>
          <w:rFonts w:ascii="Times New Roman" w:eastAsia="Times New Roman" w:hAnsi="Times New Roman" w:cs="Times New Roman"/>
          <w:sz w:val="24"/>
          <w:szCs w:val="24"/>
        </w:rPr>
        <w:t>Summarize how Paul confronted these troublemakers and what he wrote to nullify their falsehoods.</w:t>
      </w:r>
    </w:p>
    <w:p w:rsidR="00FE4814" w:rsidRPr="00FE4814" w:rsidRDefault="00FE4814" w:rsidP="00FE481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814">
        <w:rPr>
          <w:rFonts w:ascii="Times New Roman" w:eastAsia="Times New Roman" w:hAnsi="Times New Roman" w:cs="Times New Roman"/>
          <w:sz w:val="24"/>
          <w:szCs w:val="24"/>
        </w:rPr>
        <w:t>Apply these methods and measures and speculate how the church might benefit from such cleaning actions today. </w:t>
      </w:r>
    </w:p>
    <w:p w:rsidR="00FE4814" w:rsidRDefault="00FE4814">
      <w:bookmarkStart w:id="0" w:name="_GoBack"/>
      <w:bookmarkEnd w:id="0"/>
    </w:p>
    <w:sectPr w:rsidR="00FE4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15DDB"/>
    <w:multiLevelType w:val="multilevel"/>
    <w:tmpl w:val="DCC0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814"/>
    <w:rsid w:val="001532F5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9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2018-05-07T17:52:00Z</dcterms:created>
  <dcterms:modified xsi:type="dcterms:W3CDTF">2018-05-07T17:53:00Z</dcterms:modified>
</cp:coreProperties>
</file>